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7DC" w:rsidRDefault="001847DC" w:rsidP="00456988">
      <w:pPr>
        <w:ind w:firstLine="709"/>
        <w:jc w:val="center"/>
        <w:rPr>
          <w:rFonts w:ascii="Times New Roman" w:hAnsi="Times New Roman" w:cs="Times New Roman"/>
          <w:b/>
        </w:rPr>
      </w:pPr>
      <w:bookmarkStart w:id="0" w:name="_GoBack"/>
      <w:r w:rsidRPr="00456988">
        <w:rPr>
          <w:rFonts w:ascii="Times New Roman" w:hAnsi="Times New Roman" w:cs="Times New Roman"/>
          <w:b/>
        </w:rPr>
        <w:t xml:space="preserve">Таганской межрайонной прокуратурой г. Москвы утверждено обвинительное заключение по уголовному делу в отношении лица, совершившего преступления, предусмотренные </w:t>
      </w:r>
      <w:proofErr w:type="spellStart"/>
      <w:r w:rsidRPr="00456988">
        <w:rPr>
          <w:rFonts w:ascii="Times New Roman" w:hAnsi="Times New Roman" w:cs="Times New Roman"/>
          <w:b/>
        </w:rPr>
        <w:t>п.п</w:t>
      </w:r>
      <w:proofErr w:type="spellEnd"/>
      <w:r w:rsidRPr="00456988">
        <w:rPr>
          <w:rFonts w:ascii="Times New Roman" w:hAnsi="Times New Roman" w:cs="Times New Roman"/>
          <w:b/>
        </w:rPr>
        <w:t>. «</w:t>
      </w:r>
      <w:proofErr w:type="spellStart"/>
      <w:proofErr w:type="gramStart"/>
      <w:r w:rsidRPr="00456988">
        <w:rPr>
          <w:rFonts w:ascii="Times New Roman" w:hAnsi="Times New Roman" w:cs="Times New Roman"/>
          <w:b/>
        </w:rPr>
        <w:t>а,в</w:t>
      </w:r>
      <w:proofErr w:type="spellEnd"/>
      <w:proofErr w:type="gramEnd"/>
      <w:r w:rsidRPr="00456988">
        <w:rPr>
          <w:rFonts w:ascii="Times New Roman" w:hAnsi="Times New Roman" w:cs="Times New Roman"/>
          <w:b/>
        </w:rPr>
        <w:t>» ч. 2 ст. 158 УК РФ, п. «в» ч. 3 ст. 158 УК РФ.</w:t>
      </w:r>
    </w:p>
    <w:bookmarkEnd w:id="0"/>
    <w:p w:rsidR="00456988" w:rsidRPr="00456988" w:rsidRDefault="00456988" w:rsidP="001847DC">
      <w:pPr>
        <w:ind w:firstLine="709"/>
        <w:jc w:val="both"/>
        <w:rPr>
          <w:rFonts w:ascii="Times New Roman" w:hAnsi="Times New Roman" w:cs="Times New Roman"/>
          <w:b/>
        </w:rPr>
      </w:pPr>
    </w:p>
    <w:p w:rsidR="001847DC" w:rsidRPr="001847DC" w:rsidRDefault="001847DC" w:rsidP="001847DC">
      <w:pPr>
        <w:ind w:firstLine="709"/>
        <w:jc w:val="both"/>
        <w:rPr>
          <w:rFonts w:ascii="Times New Roman" w:hAnsi="Times New Roman" w:cs="Times New Roman"/>
        </w:rPr>
      </w:pPr>
      <w:r w:rsidRPr="001847DC">
        <w:rPr>
          <w:rFonts w:ascii="Times New Roman" w:hAnsi="Times New Roman" w:cs="Times New Roman"/>
        </w:rPr>
        <w:t>Установлено, что обвиняемый осуществил заказ мобильного телефона «</w:t>
      </w:r>
      <w:proofErr w:type="spellStart"/>
      <w:r w:rsidRPr="001847DC">
        <w:rPr>
          <w:rFonts w:ascii="Times New Roman" w:hAnsi="Times New Roman" w:cs="Times New Roman"/>
          <w:lang w:val="en-US"/>
        </w:rPr>
        <w:t>Iphone</w:t>
      </w:r>
      <w:proofErr w:type="spellEnd"/>
      <w:r w:rsidRPr="001847DC">
        <w:rPr>
          <w:rFonts w:ascii="Times New Roman" w:hAnsi="Times New Roman" w:cs="Times New Roman"/>
        </w:rPr>
        <w:t xml:space="preserve"> 16 </w:t>
      </w:r>
      <w:r w:rsidRPr="001847DC">
        <w:rPr>
          <w:rFonts w:ascii="Times New Roman" w:hAnsi="Times New Roman" w:cs="Times New Roman"/>
          <w:lang w:val="en-US"/>
        </w:rPr>
        <w:t>Pro</w:t>
      </w:r>
      <w:r w:rsidRPr="001847DC">
        <w:rPr>
          <w:rFonts w:ascii="Times New Roman" w:hAnsi="Times New Roman" w:cs="Times New Roman"/>
        </w:rPr>
        <w:t xml:space="preserve"> </w:t>
      </w:r>
      <w:r w:rsidRPr="001847DC">
        <w:rPr>
          <w:rFonts w:ascii="Times New Roman" w:hAnsi="Times New Roman" w:cs="Times New Roman"/>
          <w:lang w:val="en-US"/>
        </w:rPr>
        <w:t>Max</w:t>
      </w:r>
      <w:r w:rsidRPr="001847DC">
        <w:rPr>
          <w:rFonts w:ascii="Times New Roman" w:hAnsi="Times New Roman" w:cs="Times New Roman"/>
        </w:rPr>
        <w:t>» в пункт выдачи заказов Яндекс-</w:t>
      </w:r>
      <w:proofErr w:type="spellStart"/>
      <w:r w:rsidRPr="001847DC">
        <w:rPr>
          <w:rFonts w:ascii="Times New Roman" w:hAnsi="Times New Roman" w:cs="Times New Roman"/>
        </w:rPr>
        <w:t>Маркет</w:t>
      </w:r>
      <w:proofErr w:type="spellEnd"/>
      <w:r w:rsidRPr="001847DC">
        <w:rPr>
          <w:rFonts w:ascii="Times New Roman" w:hAnsi="Times New Roman" w:cs="Times New Roman"/>
        </w:rPr>
        <w:t>. В дальнейшем, обвиняемый трудоустроился в указанный пункт выдачи заказов на должность стажера и, приобретя тем самым, доступ к товарам, поставляемым в данный пункт выдачи, похитил указанный мобильный телефон.</w:t>
      </w:r>
    </w:p>
    <w:p w:rsidR="001847DC" w:rsidRPr="001847DC" w:rsidRDefault="001847DC" w:rsidP="001847DC">
      <w:pPr>
        <w:ind w:firstLine="709"/>
        <w:jc w:val="both"/>
        <w:rPr>
          <w:rFonts w:ascii="Times New Roman" w:hAnsi="Times New Roman" w:cs="Times New Roman"/>
        </w:rPr>
      </w:pPr>
      <w:r w:rsidRPr="001847DC">
        <w:rPr>
          <w:rFonts w:ascii="Times New Roman" w:hAnsi="Times New Roman" w:cs="Times New Roman"/>
        </w:rPr>
        <w:t xml:space="preserve">Также, не останавливаясь на достигнутом, обвиняемым было похищено иное имущество с данного пункта выдачи, а именно мобильные телефоны и ноутбуки. </w:t>
      </w:r>
    </w:p>
    <w:sectPr w:rsidR="001847DC" w:rsidRPr="00184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7DC"/>
    <w:rsid w:val="001847DC"/>
    <w:rsid w:val="0045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BB3B6-6A32-C04E-A560-EEB7082D2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2025-06-03T09:43:00Z</dcterms:created>
  <dcterms:modified xsi:type="dcterms:W3CDTF">2025-06-16T13:56:00Z</dcterms:modified>
</cp:coreProperties>
</file>