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001" w:rsidRPr="00F86C0A" w:rsidRDefault="00975001" w:rsidP="00F86C0A">
      <w:pPr>
        <w:ind w:firstLine="709"/>
        <w:jc w:val="center"/>
        <w:rPr>
          <w:rFonts w:ascii="Times New Roman" w:hAnsi="Times New Roman" w:cs="Times New Roman"/>
          <w:b/>
        </w:rPr>
      </w:pPr>
      <w:r w:rsidRPr="00F86C0A">
        <w:rPr>
          <w:rFonts w:ascii="Times New Roman" w:hAnsi="Times New Roman" w:cs="Times New Roman"/>
          <w:b/>
        </w:rPr>
        <w:t>Таганской межрайонной прокуратурой г. Москвы утверждено обвинительное заключение по уголовному делу в отношении лица, совершившего покушение на дачу взятки должностному лицу.</w:t>
      </w:r>
    </w:p>
    <w:p w:rsidR="00975001" w:rsidRPr="00D61D0E" w:rsidRDefault="00975001" w:rsidP="00975001">
      <w:pPr>
        <w:ind w:firstLine="709"/>
        <w:jc w:val="both"/>
        <w:rPr>
          <w:rFonts w:ascii="Times New Roman" w:hAnsi="Times New Roman" w:cs="Times New Roman"/>
        </w:rPr>
      </w:pPr>
      <w:r w:rsidRPr="00D61D0E">
        <w:rPr>
          <w:rFonts w:ascii="Times New Roman" w:hAnsi="Times New Roman" w:cs="Times New Roman"/>
        </w:rPr>
        <w:t>Установлено, что обвиняемый совершил административное правонарушение, предусмотренное ч. 1 ст. 12.</w:t>
      </w:r>
      <w:r>
        <w:rPr>
          <w:rFonts w:ascii="Times New Roman" w:hAnsi="Times New Roman" w:cs="Times New Roman"/>
        </w:rPr>
        <w:t>3</w:t>
      </w:r>
      <w:r w:rsidRPr="00D61D0E">
        <w:rPr>
          <w:rFonts w:ascii="Times New Roman" w:hAnsi="Times New Roman" w:cs="Times New Roman"/>
        </w:rPr>
        <w:t xml:space="preserve"> КоАП РФ (управление транспортным средством водителем, не имеющим </w:t>
      </w:r>
      <w:r>
        <w:rPr>
          <w:rFonts w:ascii="Times New Roman" w:hAnsi="Times New Roman" w:cs="Times New Roman"/>
        </w:rPr>
        <w:t>при себе документов, предусмотренных Правилами дорожного движения РФ</w:t>
      </w:r>
      <w:r w:rsidRPr="00D61D0E">
        <w:rPr>
          <w:rFonts w:ascii="Times New Roman" w:hAnsi="Times New Roman" w:cs="Times New Roman"/>
        </w:rPr>
        <w:t>). В целях избежания привлечения к административной ответственности обвиняемый стал неоднократно предлагать сотруднику ДПС взятку в виде денежных средств в размере 1</w:t>
      </w:r>
      <w:r>
        <w:rPr>
          <w:rFonts w:ascii="Times New Roman" w:hAnsi="Times New Roman" w:cs="Times New Roman"/>
        </w:rPr>
        <w:t>4</w:t>
      </w:r>
      <w:r w:rsidRPr="00D61D0E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45</w:t>
      </w:r>
      <w:r w:rsidRPr="00D61D0E">
        <w:rPr>
          <w:rFonts w:ascii="Times New Roman" w:hAnsi="Times New Roman" w:cs="Times New Roman"/>
        </w:rPr>
        <w:t xml:space="preserve">0 рублей, </w:t>
      </w:r>
      <w:r>
        <w:rPr>
          <w:rFonts w:ascii="Times New Roman" w:hAnsi="Times New Roman" w:cs="Times New Roman"/>
        </w:rPr>
        <w:t xml:space="preserve">положив их в переднюю пассажирскую дверь </w:t>
      </w:r>
      <w:r w:rsidRPr="00D61D0E">
        <w:rPr>
          <w:rFonts w:ascii="Times New Roman" w:hAnsi="Times New Roman" w:cs="Times New Roman"/>
        </w:rPr>
        <w:t xml:space="preserve">служебного автомобиля, однако довести свой преступный умысел до конца не смог, поскольку сотрудник ДПС отказался принять денежные средства, после чего обвиняемый был задержан сотрудниками полиции. </w:t>
      </w:r>
    </w:p>
    <w:p w:rsidR="00975001" w:rsidRPr="00D61D0E" w:rsidRDefault="00975001" w:rsidP="00975001">
      <w:pPr>
        <w:ind w:firstLine="709"/>
        <w:jc w:val="both"/>
        <w:rPr>
          <w:rFonts w:ascii="Times New Roman" w:hAnsi="Times New Roman" w:cs="Times New Roman"/>
        </w:rPr>
      </w:pPr>
    </w:p>
    <w:p w:rsidR="00975001" w:rsidRDefault="00975001">
      <w:bookmarkStart w:id="0" w:name="_GoBack"/>
      <w:bookmarkEnd w:id="0"/>
    </w:p>
    <w:sectPr w:rsidR="00975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001"/>
    <w:rsid w:val="00975001"/>
    <w:rsid w:val="00F8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462156-56B6-9F4F-A59D-A529A7E1C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0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3</cp:revision>
  <dcterms:created xsi:type="dcterms:W3CDTF">2025-06-03T09:30:00Z</dcterms:created>
  <dcterms:modified xsi:type="dcterms:W3CDTF">2025-06-16T13:55:00Z</dcterms:modified>
</cp:coreProperties>
</file>